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297B" w14:textId="7E33C5AC" w:rsidR="00113B06" w:rsidRDefault="00694A39" w:rsidP="00694A39">
      <w:pPr>
        <w:jc w:val="center"/>
        <w:rPr>
          <w:b/>
          <w:color w:val="C00000"/>
          <w:sz w:val="52"/>
          <w:szCs w:val="52"/>
        </w:rPr>
      </w:pPr>
      <w:r w:rsidRPr="00694A39">
        <w:rPr>
          <w:b/>
          <w:color w:val="C00000"/>
          <w:sz w:val="52"/>
          <w:szCs w:val="52"/>
        </w:rPr>
        <w:t>43</w:t>
      </w:r>
      <w:r w:rsidRPr="00694A39">
        <w:rPr>
          <w:b/>
          <w:color w:val="C00000"/>
          <w:sz w:val="52"/>
          <w:szCs w:val="52"/>
          <w:vertAlign w:val="superscript"/>
        </w:rPr>
        <w:t>rd</w:t>
      </w:r>
      <w:r w:rsidRPr="00694A39">
        <w:rPr>
          <w:b/>
          <w:color w:val="C00000"/>
          <w:sz w:val="52"/>
          <w:szCs w:val="52"/>
        </w:rPr>
        <w:t xml:space="preserve"> Annual North Country Resort, Retail &amp; Restaurant Buyers Show</w:t>
      </w:r>
    </w:p>
    <w:p w14:paraId="233364BA" w14:textId="77777777" w:rsidR="00694A39" w:rsidRPr="00694A39" w:rsidRDefault="00694A39" w:rsidP="00694A39">
      <w:pPr>
        <w:jc w:val="center"/>
        <w:rPr>
          <w:b/>
          <w:color w:val="C00000"/>
          <w:sz w:val="52"/>
          <w:szCs w:val="52"/>
        </w:rPr>
      </w:pPr>
    </w:p>
    <w:p w14:paraId="6C50304F" w14:textId="05ABF62F" w:rsidR="00694A39" w:rsidRPr="00694A39" w:rsidRDefault="00694A39" w:rsidP="00694A39">
      <w:pPr>
        <w:jc w:val="center"/>
        <w:rPr>
          <w:b/>
          <w:color w:val="0D0D0D" w:themeColor="text1" w:themeTint="F2"/>
          <w:sz w:val="44"/>
          <w:szCs w:val="44"/>
        </w:rPr>
      </w:pPr>
      <w:r w:rsidRPr="00694A39">
        <w:rPr>
          <w:b/>
          <w:color w:val="0D0D0D" w:themeColor="text1" w:themeTint="F2"/>
          <w:sz w:val="44"/>
          <w:szCs w:val="44"/>
        </w:rPr>
        <w:t>Northern Lights Casino and Hotel</w:t>
      </w:r>
    </w:p>
    <w:p w14:paraId="31102EE9" w14:textId="77777777" w:rsidR="00694A39" w:rsidRDefault="00694A39" w:rsidP="00694A39">
      <w:pPr>
        <w:jc w:val="center"/>
        <w:rPr>
          <w:b/>
          <w:color w:val="C00000"/>
          <w:sz w:val="44"/>
          <w:szCs w:val="44"/>
        </w:rPr>
      </w:pPr>
    </w:p>
    <w:p w14:paraId="310E6149" w14:textId="36C36DAF" w:rsidR="00694A39" w:rsidRDefault="00694A39" w:rsidP="00694A39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Thursday, February 22</w:t>
      </w:r>
    </w:p>
    <w:p w14:paraId="0253B4CF" w14:textId="211B0846" w:rsidR="00694A39" w:rsidRDefault="00694A39" w:rsidP="00694A39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10 am – 5 pm</w:t>
      </w:r>
    </w:p>
    <w:p w14:paraId="25193348" w14:textId="553374F8" w:rsidR="00694A39" w:rsidRDefault="00694A39" w:rsidP="00694A39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Friday, February 23</w:t>
      </w:r>
    </w:p>
    <w:p w14:paraId="321B1E6B" w14:textId="3990BA1C" w:rsidR="00694A39" w:rsidRDefault="00694A39" w:rsidP="00694A39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9 am – 3 pm</w:t>
      </w:r>
    </w:p>
    <w:p w14:paraId="00409C71" w14:textId="49BE4D7A" w:rsidR="00694A39" w:rsidRDefault="00694A39" w:rsidP="00694A39">
      <w:pPr>
        <w:jc w:val="center"/>
        <w:rPr>
          <w:b/>
          <w:color w:val="C00000"/>
          <w:sz w:val="44"/>
          <w:szCs w:val="44"/>
        </w:rPr>
      </w:pPr>
    </w:p>
    <w:p w14:paraId="6E1923C9" w14:textId="77777777" w:rsidR="00694A39" w:rsidRPr="00D0181E" w:rsidRDefault="00694A39" w:rsidP="00694A39">
      <w:pPr>
        <w:jc w:val="center"/>
      </w:pPr>
      <w:r>
        <w:t>Many</w:t>
      </w:r>
      <w:r w:rsidRPr="00D0181E">
        <w:t xml:space="preserve"> vendors will be representing the following industries:</w:t>
      </w:r>
      <w:r>
        <w:t xml:space="preserve"> </w:t>
      </w:r>
      <w:r w:rsidRPr="00D0181E">
        <w:t>Shirts and other clothing, advertising,</w:t>
      </w:r>
      <w:r>
        <w:t xml:space="preserve"> software,</w:t>
      </w:r>
      <w:r w:rsidRPr="00D0181E">
        <w:t xml:space="preserve"> furniture</w:t>
      </w:r>
      <w:r>
        <w:t xml:space="preserve"> and decor</w:t>
      </w:r>
      <w:r w:rsidRPr="00D0181E">
        <w:t>, food service, printing, janitorial services, trinkets, insurance, boats,</w:t>
      </w:r>
      <w:r>
        <w:t xml:space="preserve"> </w:t>
      </w:r>
      <w:r w:rsidRPr="00D0181E">
        <w:t>and the list goes on...</w:t>
      </w:r>
      <w:r>
        <w:t xml:space="preserve"> </w:t>
      </w:r>
      <w:r w:rsidRPr="00D0181E">
        <w:t xml:space="preserve"> </w:t>
      </w:r>
      <w:r>
        <w:t>This year we are happy to welcome many new vendors!</w:t>
      </w:r>
    </w:p>
    <w:p w14:paraId="557EC091" w14:textId="77777777" w:rsidR="00694A39" w:rsidRPr="00D0181E" w:rsidRDefault="00694A39" w:rsidP="00694A39">
      <w:pPr>
        <w:jc w:val="center"/>
      </w:pPr>
    </w:p>
    <w:p w14:paraId="7AAE5FE7" w14:textId="77777777" w:rsidR="00694A39" w:rsidRPr="00D0181E" w:rsidRDefault="00694A39" w:rsidP="00694A39">
      <w:pPr>
        <w:jc w:val="center"/>
      </w:pPr>
      <w:r w:rsidRPr="00D0181E">
        <w:t xml:space="preserve">The </w:t>
      </w:r>
      <w:r>
        <w:t xml:space="preserve">North Country </w:t>
      </w:r>
      <w:r w:rsidRPr="00D0181E">
        <w:t>Resort, Retail, and Restaurant Show takes place at Northern Lights Event Center.  Learn about what is new for your business</w:t>
      </w:r>
      <w:r>
        <w:t>, network with businesses, meet and greet</w:t>
      </w:r>
      <w:r w:rsidRPr="00D0181E">
        <w:t xml:space="preserve"> friends</w:t>
      </w:r>
      <w:r>
        <w:t>, while</w:t>
      </w:r>
      <w:r w:rsidRPr="00D0181E">
        <w:t xml:space="preserve"> purchasing items for your business.</w:t>
      </w:r>
    </w:p>
    <w:p w14:paraId="0EA209F9" w14:textId="77777777" w:rsidR="00694A39" w:rsidRPr="00D0181E" w:rsidRDefault="00694A39" w:rsidP="00694A39">
      <w:pPr>
        <w:jc w:val="center"/>
      </w:pPr>
    </w:p>
    <w:p w14:paraId="79653C0B" w14:textId="77777777" w:rsidR="00694A39" w:rsidRPr="00D0181E" w:rsidRDefault="00694A39" w:rsidP="00694A39">
      <w:pPr>
        <w:jc w:val="center"/>
      </w:pPr>
      <w:r w:rsidRPr="00D0181E">
        <w:t xml:space="preserve">If you have any questions call Leech </w:t>
      </w:r>
      <w:smartTag w:uri="urn:schemas-microsoft-com:office:smarttags" w:element="place">
        <w:r w:rsidRPr="00D0181E">
          <w:t>Lake</w:t>
        </w:r>
      </w:smartTag>
      <w:r w:rsidRPr="00D0181E">
        <w:t xml:space="preserve"> Area Chamber of Commerce 218-547-1313.</w:t>
      </w:r>
    </w:p>
    <w:p w14:paraId="24AF2487" w14:textId="77777777" w:rsidR="00694A39" w:rsidRPr="00694A39" w:rsidRDefault="00694A39" w:rsidP="00694A39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</w:p>
    <w:sectPr w:rsidR="00694A39" w:rsidRPr="00694A39" w:rsidSect="00B8581C">
      <w:pgSz w:w="12240" w:h="15840" w:code="1"/>
      <w:pgMar w:top="720" w:right="1440" w:bottom="720" w:left="1440" w:header="720" w:footer="720" w:gutter="0"/>
      <w:paperSrc w:first="257" w:other="257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39"/>
    <w:rsid w:val="00113B06"/>
    <w:rsid w:val="001A32B3"/>
    <w:rsid w:val="00582DF1"/>
    <w:rsid w:val="00694A39"/>
    <w:rsid w:val="00997319"/>
    <w:rsid w:val="009D6F60"/>
    <w:rsid w:val="00B06839"/>
    <w:rsid w:val="00B8581C"/>
    <w:rsid w:val="00B96736"/>
    <w:rsid w:val="00E52C67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781D18"/>
  <w15:chartTrackingRefBased/>
  <w15:docId w15:val="{0151F33C-559E-453B-AC1D-B5C2FD9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319"/>
  </w:style>
  <w:style w:type="paragraph" w:styleId="Heading1">
    <w:name w:val="heading 1"/>
    <w:basedOn w:val="Normal"/>
    <w:next w:val="Normal"/>
    <w:link w:val="Heading1Char"/>
    <w:uiPriority w:val="9"/>
    <w:qFormat/>
    <w:rsid w:val="0099731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1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3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3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3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3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3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31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731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3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1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31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7319"/>
    <w:rPr>
      <w:b/>
      <w:bCs/>
    </w:rPr>
  </w:style>
  <w:style w:type="character" w:styleId="Emphasis">
    <w:name w:val="Emphasis"/>
    <w:basedOn w:val="DefaultParagraphFont"/>
    <w:uiPriority w:val="20"/>
    <w:qFormat/>
    <w:rsid w:val="00997319"/>
    <w:rPr>
      <w:i/>
      <w:iCs/>
    </w:rPr>
  </w:style>
  <w:style w:type="paragraph" w:styleId="NoSpacing">
    <w:name w:val="No Spacing"/>
    <w:uiPriority w:val="1"/>
    <w:qFormat/>
    <w:rsid w:val="00997319"/>
  </w:style>
  <w:style w:type="paragraph" w:styleId="Quote">
    <w:name w:val="Quote"/>
    <w:basedOn w:val="Normal"/>
    <w:next w:val="Normal"/>
    <w:link w:val="QuoteChar"/>
    <w:uiPriority w:val="29"/>
    <w:qFormat/>
    <w:rsid w:val="009973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3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1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3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73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3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3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73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73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1</cp:revision>
  <dcterms:created xsi:type="dcterms:W3CDTF">2018-01-30T16:12:00Z</dcterms:created>
  <dcterms:modified xsi:type="dcterms:W3CDTF">2018-01-30T16:18:00Z</dcterms:modified>
</cp:coreProperties>
</file>